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0B" w:rsidRDefault="00A74F0B" w:rsidP="00BA6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AC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434A">
        <w:rPr>
          <w:rFonts w:ascii="Times New Roman" w:hAnsi="Times New Roman" w:cs="Times New Roman"/>
          <w:sz w:val="28"/>
          <w:szCs w:val="28"/>
        </w:rPr>
        <w:t>Школа успешного родителя»</w:t>
      </w:r>
      <w:r>
        <w:rPr>
          <w:rFonts w:ascii="Times New Roman" w:hAnsi="Times New Roman" w:cs="Times New Roman"/>
          <w:sz w:val="28"/>
          <w:szCs w:val="28"/>
        </w:rPr>
        <w:t xml:space="preserve"> - как ресурс для повышения родительской компетенции</w:t>
      </w:r>
      <w:r w:rsidR="00ED4F1C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A74F0B" w:rsidRPr="00BA6ACB" w:rsidRDefault="00A74F0B" w:rsidP="00BA6ACB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ACB">
        <w:rPr>
          <w:rFonts w:ascii="Times New Roman" w:hAnsi="Times New Roman" w:cs="Times New Roman"/>
          <w:b/>
          <w:sz w:val="28"/>
          <w:szCs w:val="28"/>
        </w:rPr>
        <w:t>Опыт ГАУСО СО «КЦСОН «Изумруд» города Кировграда»</w:t>
      </w:r>
    </w:p>
    <w:p w:rsidR="00BA6ACB" w:rsidRDefault="00A74F0B" w:rsidP="00BA6ACB">
      <w:pPr>
        <w:spacing w:after="0" w:line="240" w:lineRule="auto"/>
        <w:jc w:val="both"/>
        <w:rPr>
          <w:rStyle w:val="c16"/>
          <w:rFonts w:ascii="Times New Roman" w:hAnsi="Times New Roman" w:cs="Times New Roman"/>
          <w:sz w:val="28"/>
          <w:szCs w:val="28"/>
        </w:rPr>
      </w:pPr>
      <w:r w:rsidRPr="00232AE7">
        <w:rPr>
          <w:rStyle w:val="c16"/>
          <w:rFonts w:ascii="Times New Roman" w:hAnsi="Times New Roman" w:cs="Times New Roman"/>
          <w:sz w:val="28"/>
          <w:szCs w:val="28"/>
        </w:rPr>
        <w:t xml:space="preserve">       </w:t>
      </w:r>
    </w:p>
    <w:p w:rsidR="00B21013" w:rsidRPr="00B21013" w:rsidRDefault="00B21013" w:rsidP="00B2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210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первый коллектив в жизни каждого человека, основа его уверенности в завтрашнем дне. Именно с семьи начинается процесс усвоения ребенком общественных норм и культурных ценностей, приобретения коммуникативных умений и навыков, опыта человеческого взаимопонимания. На сегодняшний момент</w:t>
      </w:r>
      <w:r w:rsidRPr="00B210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социальная ситуация характеризуется наличием большого количества семей с признаками социального неблагополучия: низкая культурная компетентность, злоупотребление спиртными напитками и другое.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Среди таких семей встречаются и приемные </w:t>
      </w:r>
      <w:r w:rsidR="00BA0B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семьи,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в которых проживает двое и более </w:t>
      </w:r>
      <w:r w:rsidR="00BA0B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несовершеннолетних.</w:t>
      </w:r>
      <w:r w:rsidR="00BA0B61" w:rsidRPr="00B210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Эти</w:t>
      </w:r>
      <w:r w:rsidRPr="00B210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признаки оказывают негативное воздействие на жизнедеятельность семей с детьми. </w:t>
      </w:r>
      <w:r w:rsidRPr="00B210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живущие в этих семьях, усваивают негативную модель семейных отношений, деструктивные жизненные установки родителей и в дальнейшем воспроизводят их в собственных семьях. Не секрет, что семейное неблагополучие является главной причиной социального сиротства. Для эффективной профилактики социального сиротства необходимо выявление и возможная коррекция факторов, способствующих формированию семейного неблагополучия, а также межведомственное сопровождение семей, находящихся в группе риска.</w:t>
      </w:r>
    </w:p>
    <w:p w:rsidR="00B21013" w:rsidRDefault="00B21013" w:rsidP="00B210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социального неблагополучия семей, методики работы с такими семьями обсуждаются на всех уровнях. Принятым постановлением Правительства Свердловской области от 02.04.2020г. № 188-ПП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несовершеннолетних, а также иных организаций, расположенных на территории Свердловской области, по выявлению и учету несовершеннолетних и семей, находящихся в социально опасном положении, организации индивидуальной профилактической работы с несовершеннолетними и семьями, находящимися в социально опасном положении», теоретически упорядочена система работы каждого субъекта системы профилактики. К сожалению, нет единого подхода к алгоритму работы с семьей, которая находится в так называемой «группе риска». </w:t>
      </w:r>
    </w:p>
    <w:p w:rsidR="00602DE2" w:rsidRPr="00602DE2" w:rsidRDefault="00602DE2" w:rsidP="00602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DE2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определенным кругом проблем столкнулись при организации работы с социально неблагополучными семьями в ГАУСО СО «КЦСОН «Изумруд» города Кировграда». Специалисты Центра «Изумруд», разрабатывая алгоритм сопровождения неблагополучных семей, рассматривают ситуацию с разных сторон. Одним из ключевых направлений выхода семьи из кризисной ситуации является психолого-педагогическое просвещение родителей и повышение родительской компетенции.</w:t>
      </w:r>
    </w:p>
    <w:p w:rsidR="00602DE2" w:rsidRPr="00B21013" w:rsidRDefault="00602DE2" w:rsidP="00602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ACB" w:rsidRDefault="00BA6ACB" w:rsidP="00602DE2">
      <w:pPr>
        <w:spacing w:after="0" w:line="240" w:lineRule="auto"/>
        <w:jc w:val="both"/>
        <w:rPr>
          <w:rStyle w:val="c16"/>
          <w:rFonts w:ascii="Times New Roman" w:hAnsi="Times New Roman" w:cs="Times New Roman"/>
          <w:sz w:val="28"/>
          <w:szCs w:val="28"/>
        </w:rPr>
      </w:pPr>
    </w:p>
    <w:p w:rsidR="00BA6ACB" w:rsidRDefault="00BA6ACB" w:rsidP="00B21013">
      <w:pPr>
        <w:spacing w:after="0" w:line="240" w:lineRule="auto"/>
        <w:jc w:val="both"/>
        <w:rPr>
          <w:rStyle w:val="c16"/>
          <w:rFonts w:ascii="Times New Roman" w:hAnsi="Times New Roman" w:cs="Times New Roman"/>
          <w:sz w:val="28"/>
          <w:szCs w:val="28"/>
        </w:rPr>
      </w:pPr>
    </w:p>
    <w:p w:rsidR="00BA6ACB" w:rsidRDefault="00BA6ACB" w:rsidP="00B21013">
      <w:pPr>
        <w:spacing w:after="0" w:line="240" w:lineRule="auto"/>
        <w:jc w:val="both"/>
        <w:rPr>
          <w:rStyle w:val="c16"/>
          <w:rFonts w:ascii="Times New Roman" w:hAnsi="Times New Roman" w:cs="Times New Roman"/>
          <w:sz w:val="28"/>
          <w:szCs w:val="28"/>
        </w:rPr>
      </w:pPr>
    </w:p>
    <w:p w:rsidR="00A74F0B" w:rsidRPr="00232AE7" w:rsidRDefault="00A74F0B" w:rsidP="00BA6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AE7">
        <w:rPr>
          <w:rStyle w:val="c16"/>
          <w:rFonts w:ascii="Times New Roman" w:hAnsi="Times New Roman" w:cs="Times New Roman"/>
          <w:sz w:val="28"/>
          <w:szCs w:val="28"/>
        </w:rPr>
        <w:t xml:space="preserve"> </w:t>
      </w:r>
      <w:r w:rsidR="00BA6ACB">
        <w:rPr>
          <w:rStyle w:val="c16"/>
          <w:rFonts w:ascii="Times New Roman" w:hAnsi="Times New Roman" w:cs="Times New Roman"/>
          <w:sz w:val="28"/>
          <w:szCs w:val="28"/>
        </w:rPr>
        <w:t xml:space="preserve">   </w:t>
      </w:r>
      <w:r w:rsidR="00602DE2">
        <w:rPr>
          <w:rStyle w:val="c16"/>
          <w:rFonts w:ascii="Times New Roman" w:hAnsi="Times New Roman" w:cs="Times New Roman"/>
          <w:sz w:val="28"/>
          <w:szCs w:val="28"/>
        </w:rPr>
        <w:t xml:space="preserve">   </w:t>
      </w:r>
      <w:r w:rsidRPr="00232AE7">
        <w:rPr>
          <w:rStyle w:val="c16"/>
          <w:rFonts w:ascii="Times New Roman" w:hAnsi="Times New Roman" w:cs="Times New Roman"/>
          <w:sz w:val="28"/>
          <w:szCs w:val="28"/>
        </w:rPr>
        <w:t>На протяжении пяти лет на базе центра «И</w:t>
      </w:r>
      <w:r w:rsidR="00602DE2">
        <w:rPr>
          <w:rStyle w:val="c16"/>
          <w:rFonts w:ascii="Times New Roman" w:hAnsi="Times New Roman" w:cs="Times New Roman"/>
          <w:sz w:val="28"/>
          <w:szCs w:val="28"/>
        </w:rPr>
        <w:t>зумруд</w:t>
      </w:r>
      <w:r w:rsidRPr="00232AE7">
        <w:rPr>
          <w:rStyle w:val="c16"/>
          <w:rFonts w:ascii="Times New Roman" w:hAnsi="Times New Roman" w:cs="Times New Roman"/>
          <w:sz w:val="28"/>
          <w:szCs w:val="28"/>
        </w:rPr>
        <w:t xml:space="preserve">» функционирует профилактический курс «Школа успешного родителя». Изучение тем проекта </w:t>
      </w:r>
      <w:r w:rsidRPr="00232AE7">
        <w:rPr>
          <w:rFonts w:ascii="Times New Roman" w:hAnsi="Times New Roman" w:cs="Times New Roman"/>
          <w:sz w:val="28"/>
          <w:szCs w:val="28"/>
        </w:rPr>
        <w:t xml:space="preserve">даёт родителям знания о детях и детстве. Данный курс предлагаем  </w:t>
      </w:r>
      <w:r w:rsidR="00602DE2">
        <w:rPr>
          <w:rFonts w:ascii="Times New Roman" w:hAnsi="Times New Roman" w:cs="Times New Roman"/>
          <w:sz w:val="28"/>
          <w:szCs w:val="28"/>
        </w:rPr>
        <w:t>родителям (</w:t>
      </w:r>
      <w:r w:rsidRPr="00232AE7">
        <w:rPr>
          <w:rFonts w:ascii="Times New Roman" w:hAnsi="Times New Roman" w:cs="Times New Roman"/>
          <w:sz w:val="28"/>
          <w:szCs w:val="28"/>
        </w:rPr>
        <w:t>приемным родителям</w:t>
      </w:r>
      <w:r w:rsidR="00602DE2">
        <w:rPr>
          <w:rFonts w:ascii="Times New Roman" w:hAnsi="Times New Roman" w:cs="Times New Roman"/>
          <w:sz w:val="28"/>
          <w:szCs w:val="28"/>
        </w:rPr>
        <w:t>)</w:t>
      </w:r>
      <w:r w:rsidRPr="00232AE7">
        <w:rPr>
          <w:rFonts w:ascii="Times New Roman" w:hAnsi="Times New Roman" w:cs="Times New Roman"/>
          <w:sz w:val="28"/>
          <w:szCs w:val="28"/>
        </w:rPr>
        <w:t>, которые испытывают трудности в воспитании детей, особенно подростков,</w:t>
      </w:r>
      <w:r w:rsidRPr="00232AE7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неблагополучные, неполные, многодетные семьи, имеющие проблемы в воспитании детей.</w:t>
      </w:r>
    </w:p>
    <w:p w:rsidR="00545E6C" w:rsidRDefault="00A74F0B" w:rsidP="00AC7222">
      <w:pPr>
        <w:pStyle w:val="a3"/>
        <w:shd w:val="clear" w:color="auto" w:fill="FFFFFF"/>
        <w:spacing w:before="0" w:beforeAutospacing="0" w:after="0" w:afterAutospacing="0"/>
        <w:ind w:right="-427"/>
        <w:jc w:val="both"/>
        <w:rPr>
          <w:sz w:val="28"/>
          <w:szCs w:val="28"/>
        </w:rPr>
      </w:pPr>
      <w:r w:rsidRPr="00232AE7">
        <w:rPr>
          <w:sz w:val="28"/>
          <w:szCs w:val="28"/>
        </w:rPr>
        <w:t xml:space="preserve">    </w:t>
      </w:r>
    </w:p>
    <w:p w:rsidR="00AC7222" w:rsidRPr="00AC7222" w:rsidRDefault="00545E6C" w:rsidP="00AC7222">
      <w:pPr>
        <w:pStyle w:val="a3"/>
        <w:shd w:val="clear" w:color="auto" w:fill="FFFFFF"/>
        <w:spacing w:before="0" w:beforeAutospacing="0" w:after="0" w:afterAutospacing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7222" w:rsidRPr="00AC7222">
        <w:rPr>
          <w:sz w:val="28"/>
          <w:szCs w:val="28"/>
        </w:rPr>
        <w:t>Тип профилактического курса: практико-ориентированный.</w:t>
      </w:r>
    </w:p>
    <w:p w:rsidR="00545E6C" w:rsidRDefault="00AC7222" w:rsidP="00AC7222">
      <w:p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C7222" w:rsidRPr="00AC7222" w:rsidRDefault="00545E6C" w:rsidP="00AC7222">
      <w:p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C7222"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профилактического курса: родители детей от 0 до 18 лет.</w:t>
      </w:r>
    </w:p>
    <w:p w:rsidR="00545E6C" w:rsidRDefault="00AC7222" w:rsidP="00AC7222">
      <w:p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AC7222" w:rsidRPr="00AC7222" w:rsidRDefault="00545E6C" w:rsidP="00AC7222">
      <w:p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AC7222" w:rsidRPr="00AC7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7222"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профилактического курса: </w:t>
      </w:r>
    </w:p>
    <w:p w:rsidR="00AC7222" w:rsidRPr="00AC7222" w:rsidRDefault="00AC7222" w:rsidP="00AC7222">
      <w:pPr>
        <w:numPr>
          <w:ilvl w:val="0"/>
          <w:numId w:val="2"/>
        </w:num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Диагностирование ситуации.</w:t>
      </w:r>
    </w:p>
    <w:p w:rsidR="00AC7222" w:rsidRPr="00AC7222" w:rsidRDefault="00AC7222" w:rsidP="00AC7222">
      <w:pPr>
        <w:numPr>
          <w:ilvl w:val="0"/>
          <w:numId w:val="2"/>
        </w:num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подготовка.</w:t>
      </w:r>
    </w:p>
    <w:p w:rsidR="00AC7222" w:rsidRPr="00AC7222" w:rsidRDefault="00AC7222" w:rsidP="00AC7222">
      <w:pPr>
        <w:numPr>
          <w:ilvl w:val="0"/>
          <w:numId w:val="2"/>
        </w:num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</w:t>
      </w:r>
    </w:p>
    <w:p w:rsidR="00AC7222" w:rsidRPr="00AC7222" w:rsidRDefault="00AC7222" w:rsidP="00AC7222">
      <w:pPr>
        <w:numPr>
          <w:ilvl w:val="0"/>
          <w:numId w:val="2"/>
        </w:num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Рефлексия.</w:t>
      </w:r>
    </w:p>
    <w:p w:rsidR="00AC7222" w:rsidRPr="00AC7222" w:rsidRDefault="00AC7222" w:rsidP="00AC7222">
      <w:pPr>
        <w:numPr>
          <w:ilvl w:val="0"/>
          <w:numId w:val="2"/>
        </w:numPr>
        <w:shd w:val="clear" w:color="auto" w:fill="FFFFFF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тестирование.</w:t>
      </w:r>
    </w:p>
    <w:p w:rsidR="00545E6C" w:rsidRDefault="00545E6C" w:rsidP="00AC7222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222" w:rsidRPr="00AC7222" w:rsidRDefault="00AC7222" w:rsidP="00AC7222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Профилактический курс «ШУР» разработан на основании: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«Конвенции о правах ребенка» (одобрена Генеральной Ассамблеей ООН 20.11.1989, вступила в силу для СССР 15.09.1990);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«Конституции Российской Федерации» (принята всенародным голосованием 12.12.1993 с изменениями, одобренными в ходе общероссийского голосования 01.07.2020);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«Семейного кодекса Российской Федерации» от 29.12.1995 года № 223-ФЗ;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«Гражданского кодекса Российской Федерации» (часть 1) от 30.11.1994 № 51-ФЗ; 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«Уголовного кодекса Российской Федерации» от 13.06.1996 № 63-ФЗ; 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«Кодекса Российской Федерации об административных правонарушениях» от 30.12.2001 № 195-ФЗ;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after="0" w:line="240" w:lineRule="auto"/>
        <w:ind w:right="-285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«Об основных гарантиях прав ребёнка в Российской Федерации» от 24.07.1998 № 124-ФЗ;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EFEFE"/>
        <w:tabs>
          <w:tab w:val="num" w:pos="284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 дополнительных гарантиях по социальной защите детей-сирот и детей, оставшихся без попечения родителей» от 21.12.1996 года № 159-ФЗ;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«Об опеке и попечительству» от 24.04.2008 года № 48-ФЗ;</w:t>
      </w:r>
    </w:p>
    <w:p w:rsidR="00AC7222" w:rsidRPr="00AC7222" w:rsidRDefault="00AC7222" w:rsidP="00AC7222">
      <w:pPr>
        <w:numPr>
          <w:ilvl w:val="0"/>
          <w:numId w:val="3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закона </w:t>
      </w:r>
      <w:r w:rsidRPr="00AC72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AC72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</w:t>
      </w:r>
      <w:r w:rsidRPr="00AC72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AC72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защите</w:t>
      </w:r>
      <w:r w:rsidRPr="00AC72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AC72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прав ребенка</w:t>
      </w:r>
      <w:r w:rsidRPr="00AC72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AC7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23.10.1995 года № 28-ОЗ.</w:t>
      </w:r>
    </w:p>
    <w:p w:rsidR="00A74F0B" w:rsidRPr="00232AE7" w:rsidRDefault="00545E6C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74F0B" w:rsidRPr="00232AE7">
        <w:rPr>
          <w:sz w:val="28"/>
          <w:szCs w:val="28"/>
        </w:rPr>
        <w:t>Целью проекта является через полученные знания и выполнение практических заданий повышение родительской компетенции, и как следствие  укрепление института семьи, защиты прав ребенка.</w:t>
      </w:r>
    </w:p>
    <w:p w:rsidR="00545E6C" w:rsidRDefault="00A74F0B" w:rsidP="00BA6ACB">
      <w:pPr>
        <w:pStyle w:val="a3"/>
        <w:spacing w:before="0" w:beforeAutospacing="0" w:after="0" w:afterAutospacing="0"/>
        <w:jc w:val="both"/>
        <w:rPr>
          <w:rFonts w:eastAsia="+mn-ea"/>
          <w:b/>
          <w:bCs/>
          <w:color w:val="000000"/>
          <w:kern w:val="24"/>
          <w:sz w:val="28"/>
          <w:szCs w:val="28"/>
        </w:rPr>
      </w:pPr>
      <w:r w:rsidRPr="00232AE7">
        <w:rPr>
          <w:rFonts w:eastAsia="+mn-ea"/>
          <w:b/>
          <w:bCs/>
          <w:color w:val="000000"/>
          <w:kern w:val="24"/>
          <w:sz w:val="28"/>
          <w:szCs w:val="28"/>
        </w:rPr>
        <w:t xml:space="preserve">    </w:t>
      </w:r>
    </w:p>
    <w:p w:rsidR="00A74F0B" w:rsidRPr="00232AE7" w:rsidRDefault="00545E6C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b/>
          <w:bCs/>
          <w:color w:val="000000"/>
          <w:kern w:val="24"/>
          <w:sz w:val="28"/>
          <w:szCs w:val="28"/>
        </w:rPr>
        <w:lastRenderedPageBreak/>
        <w:t xml:space="preserve">      </w:t>
      </w:r>
      <w:r w:rsidR="00A74F0B" w:rsidRPr="00232AE7">
        <w:rPr>
          <w:rFonts w:eastAsia="+mn-ea"/>
          <w:bCs/>
          <w:color w:val="000000"/>
          <w:kern w:val="24"/>
          <w:sz w:val="28"/>
          <w:szCs w:val="28"/>
        </w:rPr>
        <w:t>Задачами профилактического курса являются:</w:t>
      </w:r>
    </w:p>
    <w:p w:rsidR="00A74F0B" w:rsidRPr="00232AE7" w:rsidRDefault="00A74F0B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2AE7">
        <w:rPr>
          <w:rFonts w:eastAsia="+mn-ea"/>
          <w:color w:val="000000"/>
          <w:kern w:val="24"/>
          <w:sz w:val="28"/>
          <w:szCs w:val="28"/>
        </w:rPr>
        <w:t>- повышение уровня социальной ответственности родителей;</w:t>
      </w:r>
    </w:p>
    <w:p w:rsidR="00A74F0B" w:rsidRPr="00232AE7" w:rsidRDefault="00A74F0B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2AE7">
        <w:rPr>
          <w:rFonts w:eastAsia="+mn-ea"/>
          <w:color w:val="000000"/>
          <w:kern w:val="24"/>
          <w:sz w:val="28"/>
          <w:szCs w:val="28"/>
        </w:rPr>
        <w:t xml:space="preserve">-повышение психолого-педагогической компетентности родителей в вопросах воспитания, образования, охраны и укрепления здоровья; </w:t>
      </w:r>
    </w:p>
    <w:p w:rsidR="00A74F0B" w:rsidRPr="00232AE7" w:rsidRDefault="00A74F0B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2AE7">
        <w:rPr>
          <w:rFonts w:eastAsia="+mn-ea"/>
          <w:color w:val="000000"/>
          <w:kern w:val="24"/>
          <w:sz w:val="28"/>
          <w:szCs w:val="28"/>
        </w:rPr>
        <w:t>-укрепление детско-родительских отношений, восстановление доверительных отношений между членами семьи;</w:t>
      </w:r>
    </w:p>
    <w:p w:rsidR="00A74F0B" w:rsidRPr="00232AE7" w:rsidRDefault="00A74F0B" w:rsidP="00BA6A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32AE7">
        <w:rPr>
          <w:rFonts w:eastAsia="+mn-ea"/>
          <w:color w:val="000000"/>
          <w:kern w:val="24"/>
          <w:sz w:val="28"/>
          <w:szCs w:val="28"/>
        </w:rPr>
        <w:t>- формирование установки на ведение здорового образа жизни, позитивного мышления, снижения эмоциональной напряженности в семье;</w:t>
      </w:r>
    </w:p>
    <w:p w:rsidR="00A74F0B" w:rsidRDefault="00A74F0B" w:rsidP="00BA6ACB">
      <w:pPr>
        <w:pStyle w:val="a3"/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</w:rPr>
      </w:pPr>
      <w:r w:rsidRPr="00232AE7">
        <w:rPr>
          <w:rFonts w:eastAsia="+mn-ea"/>
          <w:color w:val="000000"/>
          <w:kern w:val="24"/>
          <w:sz w:val="28"/>
          <w:szCs w:val="28"/>
        </w:rPr>
        <w:t>- формирование у родителей стремление саморазвиваться и быть примером своему ребенку.</w:t>
      </w:r>
    </w:p>
    <w:p w:rsidR="002C08AD" w:rsidRDefault="00602DE2" w:rsidP="002C08A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602DE2">
        <w:rPr>
          <w:sz w:val="28"/>
          <w:szCs w:val="28"/>
        </w:rPr>
        <w:t xml:space="preserve">Учебный план курса предусматривает изучение родителями вопросов защиты, воспитания, развития, образования ребенка и укрепления семейных отношений. </w:t>
      </w:r>
      <w:r w:rsidR="00BA0B61" w:rsidRPr="00232AE7">
        <w:rPr>
          <w:sz w:val="28"/>
          <w:szCs w:val="28"/>
        </w:rPr>
        <w:t xml:space="preserve">Продолжительность обучения - 10 тематических встреч. </w:t>
      </w:r>
      <w:r w:rsidR="002C08AD" w:rsidRPr="002C08AD">
        <w:rPr>
          <w:sz w:val="28"/>
          <w:szCs w:val="28"/>
        </w:rPr>
        <w:t>Общая трудоемкость программы составляет 25 академических часов. Структурой учебного плана предусмотрено рассмотрение детско-родительских отношений с различных сторон: защита прав, здоровый образ жизни, воспитание, образование, эмоциональная стабильность.</w:t>
      </w:r>
    </w:p>
    <w:p w:rsidR="00545E6C" w:rsidRDefault="00545E6C" w:rsidP="002C08AD">
      <w:pPr>
        <w:tabs>
          <w:tab w:val="left" w:pos="360"/>
        </w:tabs>
        <w:ind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8AD" w:rsidRPr="002C08AD" w:rsidRDefault="002C08AD" w:rsidP="002C08AD">
      <w:pPr>
        <w:tabs>
          <w:tab w:val="left" w:pos="360"/>
        </w:tabs>
        <w:ind w:right="-4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8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профилактического курса ШУР</w:t>
      </w:r>
    </w:p>
    <w:tbl>
      <w:tblPr>
        <w:tblStyle w:val="a9"/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55"/>
        <w:gridCol w:w="8117"/>
        <w:gridCol w:w="1134"/>
      </w:tblGrid>
      <w:tr w:rsidR="002C08AD" w:rsidRPr="002C08AD" w:rsidTr="009C2252">
        <w:trPr>
          <w:trHeight w:val="72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№ п/п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Новая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Часы (академ.)</w:t>
            </w:r>
          </w:p>
        </w:tc>
      </w:tr>
      <w:tr w:rsidR="002C08AD" w:rsidRPr="002C08AD" w:rsidTr="009C2252">
        <w:trPr>
          <w:trHeight w:val="41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 xml:space="preserve">Вступительная беседа (анкетирование), начальная диагностика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rPr>
          <w:trHeight w:val="27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1 занятие</w:t>
            </w:r>
            <w:r w:rsidRPr="002C08AD">
              <w:rPr>
                <w:sz w:val="28"/>
                <w:szCs w:val="28"/>
              </w:rPr>
              <w:t>. Обязанности и ответственность родителей: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права ребенка;</w:t>
            </w:r>
          </w:p>
          <w:p w:rsidR="002C08AD" w:rsidRPr="002C08AD" w:rsidRDefault="002C08AD" w:rsidP="002C08AD">
            <w:pPr>
              <w:ind w:right="34"/>
              <w:jc w:val="both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-ответственность родителей за неисполнение или ненадлежащее исполнение родительских обязанностей;</w:t>
            </w:r>
          </w:p>
          <w:p w:rsidR="002C08AD" w:rsidRPr="002C08AD" w:rsidRDefault="002C08AD" w:rsidP="002C08AD">
            <w:pPr>
              <w:ind w:right="34"/>
              <w:jc w:val="both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rPr>
          <w:trHeight w:val="27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2 занятие</w:t>
            </w:r>
            <w:r w:rsidRPr="002C08AD">
              <w:rPr>
                <w:sz w:val="28"/>
                <w:szCs w:val="28"/>
              </w:rPr>
              <w:t>. Осознанное родительство: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-современная парадигма родительства;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</w:rPr>
              <w:t xml:space="preserve">- </w:t>
            </w:r>
            <w:r w:rsidRPr="002C08AD">
              <w:rPr>
                <w:sz w:val="28"/>
                <w:szCs w:val="28"/>
                <w:shd w:val="clear" w:color="auto" w:fill="FFFFFF"/>
              </w:rPr>
              <w:t>необходимые</w:t>
            </w:r>
            <w:r w:rsidRPr="002C08AD">
              <w:rPr>
                <w:sz w:val="28"/>
                <w:szCs w:val="28"/>
              </w:rPr>
              <w:t xml:space="preserve"> н</w:t>
            </w:r>
            <w:r w:rsidRPr="002C08AD">
              <w:rPr>
                <w:sz w:val="28"/>
                <w:szCs w:val="28"/>
                <w:shd w:val="clear" w:color="auto" w:fill="FFFFFF"/>
              </w:rPr>
              <w:t>авыки для успешного родительства;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</w:rPr>
              <w:t xml:space="preserve">- </w:t>
            </w:r>
            <w:r w:rsidRPr="002C08AD">
              <w:rPr>
                <w:sz w:val="28"/>
                <w:szCs w:val="28"/>
                <w:shd w:val="clear" w:color="auto" w:fill="FFFFFF"/>
              </w:rPr>
              <w:t>последствия действий родителей на личность ребенка;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видеоматериал прилагается;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4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b/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3 занятие</w:t>
            </w:r>
            <w:r w:rsidRPr="002C08AD">
              <w:rPr>
                <w:sz w:val="28"/>
                <w:szCs w:val="28"/>
              </w:rPr>
              <w:t>. Детские возрастные кризисы. Как помочь ребенку и родителю пережить определенные этапы возраста: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детские возрастные кризисы: признаки, причины, как действовать родителям;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ошибочные реакции на детские эмоции;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4 занятие</w:t>
            </w:r>
            <w:r w:rsidRPr="002C08AD">
              <w:rPr>
                <w:sz w:val="28"/>
                <w:szCs w:val="28"/>
              </w:rPr>
              <w:t>. Ожидание родителей от ребенка. Реальность: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неосознанные ожидания и родительский райдер;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стили родительского воспитания;</w:t>
            </w:r>
          </w:p>
          <w:p w:rsidR="002C08AD" w:rsidRPr="002C08AD" w:rsidRDefault="002C08AD" w:rsidP="002C08AD">
            <w:pPr>
              <w:ind w:right="34"/>
              <w:jc w:val="both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 xml:space="preserve">- </w:t>
            </w:r>
            <w:r w:rsidRPr="002C08AD">
              <w:rPr>
                <w:bCs/>
                <w:sz w:val="28"/>
                <w:szCs w:val="28"/>
              </w:rPr>
              <w:t>что делать, дети не оправдывают родительских ожиданий</w:t>
            </w:r>
            <w:r w:rsidRPr="002C08AD">
              <w:rPr>
                <w:sz w:val="28"/>
                <w:szCs w:val="28"/>
              </w:rPr>
              <w:t>;</w:t>
            </w:r>
          </w:p>
          <w:p w:rsidR="002C08AD" w:rsidRPr="002C08AD" w:rsidRDefault="002C08AD" w:rsidP="002C08AD">
            <w:pPr>
              <w:ind w:right="34"/>
              <w:jc w:val="both"/>
              <w:rPr>
                <w:b/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видеоматериал прилагается;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6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5 занятие</w:t>
            </w:r>
            <w:r w:rsidRPr="002C08AD">
              <w:rPr>
                <w:sz w:val="28"/>
                <w:szCs w:val="28"/>
              </w:rPr>
              <w:t>. Детская тревожность: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тревожные дети, причины проявления тревожности;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способы работы с тревожностью у детей;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7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u w:val="single"/>
              </w:rPr>
            </w:pPr>
            <w:r w:rsidRPr="002C08AD">
              <w:rPr>
                <w:sz w:val="28"/>
                <w:szCs w:val="28"/>
              </w:rPr>
              <w:t>Промежуточная диагностика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8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6 занятие</w:t>
            </w:r>
            <w:r w:rsidRPr="002C08AD">
              <w:rPr>
                <w:sz w:val="28"/>
                <w:szCs w:val="28"/>
              </w:rPr>
              <w:t>. Здоровая семья – здоровые дети: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 xml:space="preserve">- </w:t>
            </w:r>
            <w:r w:rsidRPr="002C08AD">
              <w:rPr>
                <w:color w:val="000000"/>
                <w:sz w:val="28"/>
                <w:szCs w:val="28"/>
                <w:shd w:val="clear" w:color="auto" w:fill="FFFFFF"/>
              </w:rPr>
              <w:t>здоровье наших детей - в наших руках;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психологический климат в семье;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color w:val="000000"/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 xml:space="preserve">- </w:t>
            </w:r>
            <w:r w:rsidRPr="002C08AD">
              <w:rPr>
                <w:color w:val="000000"/>
                <w:sz w:val="28"/>
                <w:szCs w:val="28"/>
              </w:rPr>
              <w:t>как достичь благоприятного психологического климата в семье и сделать семью крепкой и счастливой;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color w:val="000000"/>
                <w:sz w:val="28"/>
                <w:szCs w:val="28"/>
              </w:rPr>
              <w:t>- видеоматериал прилагается;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задания;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9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7 занятие</w:t>
            </w:r>
            <w:r w:rsidRPr="002C08AD">
              <w:rPr>
                <w:sz w:val="28"/>
                <w:szCs w:val="28"/>
              </w:rPr>
              <w:t>. Как наладить доверительные отношения с ребенком: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доверие начинается с детства;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ошибки, которые разрушают доверие ребенка;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как завоевать доверие;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видеоматериал прилагается;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-</w:t>
            </w:r>
            <w:r w:rsidRPr="002C08AD">
              <w:rPr>
                <w:sz w:val="28"/>
                <w:szCs w:val="28"/>
              </w:rPr>
              <w:t xml:space="preserve"> практические задания;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10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8 занятие</w:t>
            </w:r>
            <w:r w:rsidRPr="002C08AD">
              <w:rPr>
                <w:sz w:val="28"/>
                <w:szCs w:val="28"/>
              </w:rPr>
              <w:t>. Участие родителей в учебной деятельности ребенка: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</w:rPr>
              <w:t>- причины нежелания учиться у подростков;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2C08AD">
              <w:rPr>
                <w:sz w:val="28"/>
                <w:szCs w:val="28"/>
              </w:rPr>
              <w:t>как сохранить мотивацию к обучению</w:t>
            </w:r>
            <w:r w:rsidRPr="002C08AD">
              <w:rPr>
                <w:sz w:val="28"/>
                <w:szCs w:val="28"/>
                <w:shd w:val="clear" w:color="auto" w:fill="FFFFFF"/>
              </w:rPr>
              <w:t>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к</w:t>
            </w:r>
            <w:r w:rsidRPr="002C08AD">
              <w:rPr>
                <w:sz w:val="28"/>
                <w:szCs w:val="28"/>
              </w:rPr>
              <w:t>ак сформировать адекватную самооценку у детей</w:t>
            </w:r>
            <w:r w:rsidRPr="002C08AD">
              <w:rPr>
                <w:sz w:val="28"/>
                <w:szCs w:val="28"/>
                <w:shd w:val="clear" w:color="auto" w:fill="FFFFFF"/>
              </w:rPr>
              <w:t>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практические задания;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ind w:right="34"/>
              <w:rPr>
                <w:bCs/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  <w:u w:val="single"/>
              </w:rPr>
              <w:t>9 занятие</w:t>
            </w:r>
            <w:r w:rsidRPr="002C08AD">
              <w:rPr>
                <w:bCs/>
                <w:sz w:val="28"/>
                <w:szCs w:val="28"/>
              </w:rPr>
              <w:t>. Успех и дети:</w:t>
            </w:r>
          </w:p>
          <w:p w:rsidR="002C08AD" w:rsidRPr="002C08AD" w:rsidRDefault="002C08AD" w:rsidP="002C08AD">
            <w:pPr>
              <w:ind w:right="34"/>
              <w:rPr>
                <w:bCs/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</w:rPr>
              <w:t xml:space="preserve">- </w:t>
            </w:r>
            <w:r w:rsidRPr="002C08AD">
              <w:rPr>
                <w:sz w:val="28"/>
                <w:szCs w:val="28"/>
              </w:rPr>
              <w:t>почему дети становятся неуспешными</w:t>
            </w:r>
            <w:r w:rsidRPr="002C08AD">
              <w:rPr>
                <w:bCs/>
                <w:sz w:val="28"/>
                <w:szCs w:val="28"/>
              </w:rPr>
              <w:t>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</w:rPr>
              <w:t xml:space="preserve">- </w:t>
            </w:r>
            <w:r w:rsidRPr="002C08AD">
              <w:rPr>
                <w:sz w:val="28"/>
                <w:szCs w:val="28"/>
              </w:rPr>
              <w:t>начните с себя;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учите ребенка быть успешным;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видеоматериал прилагается;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  <w:shd w:val="clear" w:color="auto" w:fill="FFFFFF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практические задания;</w:t>
            </w:r>
          </w:p>
          <w:p w:rsidR="002C08AD" w:rsidRPr="002C08AD" w:rsidRDefault="002C08AD" w:rsidP="002C08AD">
            <w:pPr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shd w:val="clear" w:color="auto" w:fill="FFFFFF"/>
              </w:rPr>
              <w:t>- 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ind w:right="175"/>
              <w:jc w:val="center"/>
              <w:rPr>
                <w:bCs/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</w:rPr>
              <w:t>2</w:t>
            </w:r>
          </w:p>
        </w:tc>
      </w:tr>
      <w:tr w:rsidR="002C08AD" w:rsidRPr="002C08AD" w:rsidTr="009C2252">
        <w:trPr>
          <w:trHeight w:val="66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146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  <w:u w:val="single"/>
              </w:rPr>
              <w:t>10 занятие</w:t>
            </w:r>
            <w:r w:rsidRPr="002C08AD">
              <w:rPr>
                <w:sz w:val="28"/>
                <w:szCs w:val="28"/>
              </w:rPr>
              <w:t>. Поддержка ребенка в стрессовых ситуациях: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для чего нужна поддержка детям;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как поддержать ребенка в момент разочарования в отношениях и дружбе;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lastRenderedPageBreak/>
              <w:t>-видеоматериал прилагается;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 практические занятия;</w:t>
            </w:r>
          </w:p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-подведение итогов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lastRenderedPageBreak/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427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Итоговая диагностика, итоговое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C08AD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427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14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sz w:val="28"/>
                <w:szCs w:val="28"/>
              </w:rPr>
            </w:pPr>
            <w:r w:rsidRPr="002C08AD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Обработка 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175"/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2C08AD" w:rsidRPr="002C08AD" w:rsidTr="009C2252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-427"/>
              <w:jc w:val="center"/>
              <w:rPr>
                <w:sz w:val="28"/>
                <w:szCs w:val="28"/>
              </w:rPr>
            </w:pPr>
            <w:r w:rsidRPr="002C08AD">
              <w:rPr>
                <w:sz w:val="28"/>
                <w:szCs w:val="28"/>
              </w:rPr>
              <w:t>15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AD" w:rsidRPr="002C08AD" w:rsidRDefault="002C08AD" w:rsidP="002C08AD">
            <w:pPr>
              <w:tabs>
                <w:tab w:val="left" w:pos="360"/>
              </w:tabs>
              <w:ind w:right="34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2C08AD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Выдача документа (свидетельство/справка) об окончании профилактического курса ШУР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AD" w:rsidRPr="002C08AD" w:rsidRDefault="002C08AD" w:rsidP="002C08AD">
            <w:pPr>
              <w:tabs>
                <w:tab w:val="left" w:pos="360"/>
              </w:tabs>
              <w:ind w:right="-427"/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</w:tbl>
    <w:p w:rsidR="002C08AD" w:rsidRPr="00BA0B61" w:rsidRDefault="002C08AD" w:rsidP="002C08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каждого занятия (в некоторых занятиях предложен просмотр видеоматериала по теме) для закрепления пройденного материала предусмотрено выполнение практических заданий, позволяющих слушателю взглянуть со стороны на ситуацию в семье и оценке себя, как родителя, путем прохождения тестов по конкретной теме.</w:t>
      </w:r>
    </w:p>
    <w:p w:rsidR="00075245" w:rsidRDefault="00075245" w:rsidP="000752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32AE7">
        <w:rPr>
          <w:sz w:val="28"/>
          <w:szCs w:val="28"/>
        </w:rPr>
        <w:t xml:space="preserve">При поступлении в Школу формируется личное дело на клиента, </w:t>
      </w:r>
      <w:r>
        <w:rPr>
          <w:sz w:val="28"/>
          <w:szCs w:val="28"/>
        </w:rPr>
        <w:t xml:space="preserve">родитель </w:t>
      </w:r>
      <w:r w:rsidRPr="00232AE7">
        <w:rPr>
          <w:sz w:val="28"/>
          <w:szCs w:val="28"/>
        </w:rPr>
        <w:t xml:space="preserve"> </w:t>
      </w:r>
      <w:r>
        <w:rPr>
          <w:sz w:val="28"/>
          <w:szCs w:val="28"/>
        </w:rPr>
        <w:t>проходит</w:t>
      </w:r>
      <w:r w:rsidRPr="00232AE7">
        <w:rPr>
          <w:sz w:val="28"/>
          <w:szCs w:val="28"/>
        </w:rPr>
        <w:t xml:space="preserve"> анкетирован</w:t>
      </w:r>
      <w:r>
        <w:rPr>
          <w:sz w:val="28"/>
          <w:szCs w:val="28"/>
        </w:rPr>
        <w:t>ие</w:t>
      </w:r>
      <w:r w:rsidRPr="00232AE7">
        <w:rPr>
          <w:sz w:val="28"/>
          <w:szCs w:val="28"/>
        </w:rPr>
        <w:t xml:space="preserve"> и диагностик</w:t>
      </w:r>
      <w:r>
        <w:rPr>
          <w:sz w:val="28"/>
          <w:szCs w:val="28"/>
        </w:rPr>
        <w:t>у</w:t>
      </w:r>
      <w:r w:rsidRPr="00232AE7">
        <w:rPr>
          <w:sz w:val="28"/>
          <w:szCs w:val="28"/>
        </w:rPr>
        <w:t>, в</w:t>
      </w:r>
      <w:r>
        <w:rPr>
          <w:sz w:val="28"/>
          <w:szCs w:val="28"/>
        </w:rPr>
        <w:t>едется</w:t>
      </w:r>
      <w:r w:rsidRPr="00232AE7">
        <w:rPr>
          <w:sz w:val="28"/>
          <w:szCs w:val="28"/>
        </w:rPr>
        <w:t xml:space="preserve"> «Листа учета и контроля клиента» и «Дневника самонаблюдения для анализа своих отношений и действий к ребенку».</w:t>
      </w:r>
    </w:p>
    <w:p w:rsidR="00602DE2" w:rsidRDefault="00602DE2" w:rsidP="00602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D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посыл курса: родитель - главный пример, воспитатель и учитель в  жизни своего ребенка. И прежде всего от родителей зависит, каким вырастет ребенок: уверенным в себе или тревожным, будет ли он ориентироваться на успех или концентрироваться на неудаче и страхе.</w:t>
      </w:r>
    </w:p>
    <w:p w:rsidR="008E1758" w:rsidRDefault="008E1758" w:rsidP="00602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758" w:rsidRDefault="008E1758" w:rsidP="008E17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профилактического курса</w:t>
      </w:r>
    </w:p>
    <w:p w:rsidR="008E1758" w:rsidRDefault="008E1758" w:rsidP="008E17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Школа успешного родителя» за 2019-2022 годы</w:t>
      </w:r>
    </w:p>
    <w:tbl>
      <w:tblPr>
        <w:tblpPr w:leftFromText="180" w:rightFromText="180" w:vertAnchor="text" w:horzAnchor="margin" w:tblpX="108" w:tblpY="11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559"/>
        <w:gridCol w:w="1843"/>
        <w:gridCol w:w="1275"/>
        <w:gridCol w:w="1276"/>
        <w:gridCol w:w="1134"/>
      </w:tblGrid>
      <w:tr w:rsidR="001920A2" w:rsidRPr="001920A2" w:rsidTr="001920A2">
        <w:trPr>
          <w:trHeight w:val="736"/>
        </w:trPr>
        <w:tc>
          <w:tcPr>
            <w:tcW w:w="817" w:type="dxa"/>
            <w:vMerge w:val="restart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Год</w:t>
            </w:r>
          </w:p>
        </w:tc>
        <w:tc>
          <w:tcPr>
            <w:tcW w:w="1418" w:type="dxa"/>
            <w:vMerge w:val="restart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Количество поданных заявлений</w:t>
            </w:r>
          </w:p>
        </w:tc>
        <w:tc>
          <w:tcPr>
            <w:tcW w:w="1559" w:type="dxa"/>
            <w:vMerge w:val="restart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Количество человек отчисленных</w:t>
            </w:r>
          </w:p>
        </w:tc>
        <w:tc>
          <w:tcPr>
            <w:tcW w:w="1843" w:type="dxa"/>
            <w:vMerge w:val="restart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Количество человек продолжающих учебу в следующем году</w:t>
            </w:r>
          </w:p>
        </w:tc>
        <w:tc>
          <w:tcPr>
            <w:tcW w:w="1275" w:type="dxa"/>
            <w:vMerge w:val="restart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Всего прошли обучение</w:t>
            </w:r>
          </w:p>
        </w:tc>
        <w:tc>
          <w:tcPr>
            <w:tcW w:w="2410" w:type="dxa"/>
            <w:gridSpan w:val="2"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Получено</w:t>
            </w:r>
          </w:p>
        </w:tc>
      </w:tr>
      <w:tr w:rsidR="001920A2" w:rsidRPr="001920A2" w:rsidTr="001920A2">
        <w:trPr>
          <w:trHeight w:val="523"/>
        </w:trPr>
        <w:tc>
          <w:tcPr>
            <w:tcW w:w="817" w:type="dxa"/>
            <w:vMerge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8" w:type="dxa"/>
            <w:vMerge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  <w:vMerge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843" w:type="dxa"/>
            <w:vMerge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75" w:type="dxa"/>
            <w:vMerge/>
          </w:tcPr>
          <w:p w:rsidR="008E1758" w:rsidRPr="001920A2" w:rsidRDefault="008E1758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76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Свидетельств</w:t>
            </w:r>
          </w:p>
        </w:tc>
        <w:tc>
          <w:tcPr>
            <w:tcW w:w="1134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Справок</w:t>
            </w:r>
          </w:p>
        </w:tc>
      </w:tr>
      <w:tr w:rsidR="001920A2" w:rsidRPr="001920A2" w:rsidTr="001920A2">
        <w:trPr>
          <w:trHeight w:val="186"/>
        </w:trPr>
        <w:tc>
          <w:tcPr>
            <w:tcW w:w="817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2019</w:t>
            </w:r>
          </w:p>
        </w:tc>
        <w:tc>
          <w:tcPr>
            <w:tcW w:w="1418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28</w:t>
            </w:r>
          </w:p>
        </w:tc>
        <w:tc>
          <w:tcPr>
            <w:tcW w:w="1559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1843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275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17</w:t>
            </w:r>
          </w:p>
        </w:tc>
        <w:tc>
          <w:tcPr>
            <w:tcW w:w="1276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12</w:t>
            </w:r>
          </w:p>
        </w:tc>
        <w:tc>
          <w:tcPr>
            <w:tcW w:w="1134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</w:tr>
      <w:tr w:rsidR="001920A2" w:rsidRPr="001920A2" w:rsidTr="001920A2">
        <w:trPr>
          <w:trHeight w:val="279"/>
        </w:trPr>
        <w:tc>
          <w:tcPr>
            <w:tcW w:w="817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2020</w:t>
            </w:r>
          </w:p>
        </w:tc>
        <w:tc>
          <w:tcPr>
            <w:tcW w:w="1418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34</w:t>
            </w:r>
          </w:p>
        </w:tc>
        <w:tc>
          <w:tcPr>
            <w:tcW w:w="1559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1843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0</w:t>
            </w:r>
          </w:p>
        </w:tc>
        <w:tc>
          <w:tcPr>
            <w:tcW w:w="1275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24</w:t>
            </w:r>
          </w:p>
        </w:tc>
        <w:tc>
          <w:tcPr>
            <w:tcW w:w="1276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13</w:t>
            </w:r>
          </w:p>
        </w:tc>
        <w:tc>
          <w:tcPr>
            <w:tcW w:w="1134" w:type="dxa"/>
          </w:tcPr>
          <w:p w:rsidR="008E1758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1920A2" w:rsidRPr="001920A2" w:rsidTr="001920A2">
        <w:trPr>
          <w:trHeight w:val="279"/>
        </w:trPr>
        <w:tc>
          <w:tcPr>
            <w:tcW w:w="817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2021</w:t>
            </w:r>
          </w:p>
        </w:tc>
        <w:tc>
          <w:tcPr>
            <w:tcW w:w="1418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24</w:t>
            </w:r>
          </w:p>
        </w:tc>
        <w:tc>
          <w:tcPr>
            <w:tcW w:w="1559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843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275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15</w:t>
            </w:r>
          </w:p>
        </w:tc>
        <w:tc>
          <w:tcPr>
            <w:tcW w:w="1276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134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1920A2" w:rsidRPr="001920A2" w:rsidTr="001920A2">
        <w:trPr>
          <w:trHeight w:val="279"/>
        </w:trPr>
        <w:tc>
          <w:tcPr>
            <w:tcW w:w="817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2022</w:t>
            </w:r>
          </w:p>
        </w:tc>
        <w:tc>
          <w:tcPr>
            <w:tcW w:w="1418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36</w:t>
            </w:r>
          </w:p>
        </w:tc>
        <w:tc>
          <w:tcPr>
            <w:tcW w:w="1559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1843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1275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21</w:t>
            </w:r>
          </w:p>
        </w:tc>
        <w:tc>
          <w:tcPr>
            <w:tcW w:w="1276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134" w:type="dxa"/>
          </w:tcPr>
          <w:p w:rsidR="001920A2" w:rsidRPr="001920A2" w:rsidRDefault="001920A2" w:rsidP="0019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920A2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</w:tr>
    </w:tbl>
    <w:p w:rsidR="00A36BFB" w:rsidRPr="001920A2" w:rsidRDefault="00A36BFB" w:rsidP="00602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A0B61" w:rsidRDefault="00C0675B" w:rsidP="001C7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освоения 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профилактического 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необходимыми юридическими, педагогическими</w:t>
      </w:r>
      <w:r w:rsidR="00951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знаниями и навыками,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 проработали 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 семьи из кризисной ситуации,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несовершеннолетних </w:t>
      </w:r>
      <w:r w:rsidR="009518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изменился уровень адаптации среди сверстников</w:t>
      </w:r>
      <w:r w:rsid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силась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успеваемост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A0B61" w:rsidRPr="00BA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</w:t>
      </w:r>
      <w:r w:rsidR="00121B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E6C" w:rsidRDefault="00545E6C" w:rsidP="001C7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4BF" w:rsidRDefault="005C0249" w:rsidP="001C7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Информацию подготовил: Кобекина Н.Л. заведующий отделением психолого-педагогической и консультативной помощи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002AC" w:rsidRDefault="008002AC" w:rsidP="001C7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002AC" w:rsidSect="00A74F0B">
      <w:footerReference w:type="default" r:id="rId7"/>
      <w:pgSz w:w="11906" w:h="16838"/>
      <w:pgMar w:top="993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650" w:rsidRDefault="009A0650" w:rsidP="00A74F0B">
      <w:pPr>
        <w:spacing w:after="0" w:line="240" w:lineRule="auto"/>
      </w:pPr>
      <w:r>
        <w:separator/>
      </w:r>
    </w:p>
  </w:endnote>
  <w:endnote w:type="continuationSeparator" w:id="0">
    <w:p w:rsidR="009A0650" w:rsidRDefault="009A0650" w:rsidP="00A74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962295"/>
      <w:docPartObj>
        <w:docPartGallery w:val="Page Numbers (Bottom of Page)"/>
        <w:docPartUnique/>
      </w:docPartObj>
    </w:sdtPr>
    <w:sdtEndPr/>
    <w:sdtContent>
      <w:p w:rsidR="00BA0B61" w:rsidRDefault="00BA0B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F1C">
          <w:rPr>
            <w:noProof/>
          </w:rPr>
          <w:t>1</w:t>
        </w:r>
        <w:r>
          <w:fldChar w:fldCharType="end"/>
        </w:r>
      </w:p>
    </w:sdtContent>
  </w:sdt>
  <w:p w:rsidR="00A74F0B" w:rsidRDefault="00A74F0B" w:rsidP="00A74F0B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650" w:rsidRDefault="009A0650" w:rsidP="00A74F0B">
      <w:pPr>
        <w:spacing w:after="0" w:line="240" w:lineRule="auto"/>
      </w:pPr>
      <w:r>
        <w:separator/>
      </w:r>
    </w:p>
  </w:footnote>
  <w:footnote w:type="continuationSeparator" w:id="0">
    <w:p w:rsidR="009A0650" w:rsidRDefault="009A0650" w:rsidP="00A74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10E9"/>
    <w:multiLevelType w:val="multilevel"/>
    <w:tmpl w:val="D4C64EC2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</w:lvl>
    <w:lvl w:ilvl="1" w:tentative="1">
      <w:start w:val="1"/>
      <w:numFmt w:val="decimal"/>
      <w:lvlText w:val="%2."/>
      <w:lvlJc w:val="left"/>
      <w:pPr>
        <w:tabs>
          <w:tab w:val="num" w:pos="5617"/>
        </w:tabs>
        <w:ind w:left="5617" w:hanging="360"/>
      </w:pPr>
    </w:lvl>
    <w:lvl w:ilvl="2" w:tentative="1">
      <w:start w:val="1"/>
      <w:numFmt w:val="decimal"/>
      <w:lvlText w:val="%3."/>
      <w:lvlJc w:val="left"/>
      <w:pPr>
        <w:tabs>
          <w:tab w:val="num" w:pos="6337"/>
        </w:tabs>
        <w:ind w:left="6337" w:hanging="360"/>
      </w:pPr>
    </w:lvl>
    <w:lvl w:ilvl="3" w:tentative="1">
      <w:start w:val="1"/>
      <w:numFmt w:val="decimal"/>
      <w:lvlText w:val="%4."/>
      <w:lvlJc w:val="left"/>
      <w:pPr>
        <w:tabs>
          <w:tab w:val="num" w:pos="7057"/>
        </w:tabs>
        <w:ind w:left="7057" w:hanging="360"/>
      </w:pPr>
    </w:lvl>
    <w:lvl w:ilvl="4" w:tentative="1">
      <w:start w:val="1"/>
      <w:numFmt w:val="decimal"/>
      <w:lvlText w:val="%5."/>
      <w:lvlJc w:val="left"/>
      <w:pPr>
        <w:tabs>
          <w:tab w:val="num" w:pos="7777"/>
        </w:tabs>
        <w:ind w:left="7777" w:hanging="360"/>
      </w:pPr>
    </w:lvl>
    <w:lvl w:ilvl="5" w:tentative="1">
      <w:start w:val="1"/>
      <w:numFmt w:val="decimal"/>
      <w:lvlText w:val="%6."/>
      <w:lvlJc w:val="left"/>
      <w:pPr>
        <w:tabs>
          <w:tab w:val="num" w:pos="8497"/>
        </w:tabs>
        <w:ind w:left="8497" w:hanging="360"/>
      </w:pPr>
    </w:lvl>
    <w:lvl w:ilvl="6" w:tentative="1">
      <w:start w:val="1"/>
      <w:numFmt w:val="decimal"/>
      <w:lvlText w:val="%7."/>
      <w:lvlJc w:val="left"/>
      <w:pPr>
        <w:tabs>
          <w:tab w:val="num" w:pos="9217"/>
        </w:tabs>
        <w:ind w:left="9217" w:hanging="360"/>
      </w:pPr>
    </w:lvl>
    <w:lvl w:ilvl="7" w:tentative="1">
      <w:start w:val="1"/>
      <w:numFmt w:val="decimal"/>
      <w:lvlText w:val="%8."/>
      <w:lvlJc w:val="left"/>
      <w:pPr>
        <w:tabs>
          <w:tab w:val="num" w:pos="9937"/>
        </w:tabs>
        <w:ind w:left="9937" w:hanging="360"/>
      </w:pPr>
    </w:lvl>
    <w:lvl w:ilvl="8" w:tentative="1">
      <w:start w:val="1"/>
      <w:numFmt w:val="decimal"/>
      <w:lvlText w:val="%9."/>
      <w:lvlJc w:val="left"/>
      <w:pPr>
        <w:tabs>
          <w:tab w:val="num" w:pos="10657"/>
        </w:tabs>
        <w:ind w:left="10657" w:hanging="360"/>
      </w:pPr>
    </w:lvl>
  </w:abstractNum>
  <w:abstractNum w:abstractNumId="1" w15:restartNumberingAfterBreak="0">
    <w:nsid w:val="749435AD"/>
    <w:multiLevelType w:val="multilevel"/>
    <w:tmpl w:val="D1BA4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AF1C56"/>
    <w:multiLevelType w:val="hybridMultilevel"/>
    <w:tmpl w:val="50E0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25"/>
    <w:rsid w:val="00030AF7"/>
    <w:rsid w:val="00075245"/>
    <w:rsid w:val="00121BA2"/>
    <w:rsid w:val="001920A2"/>
    <w:rsid w:val="001C74BF"/>
    <w:rsid w:val="002C08AD"/>
    <w:rsid w:val="004277D8"/>
    <w:rsid w:val="00486521"/>
    <w:rsid w:val="00545E6C"/>
    <w:rsid w:val="005C0249"/>
    <w:rsid w:val="00602DE2"/>
    <w:rsid w:val="00696665"/>
    <w:rsid w:val="008002AC"/>
    <w:rsid w:val="008E1758"/>
    <w:rsid w:val="00951827"/>
    <w:rsid w:val="009A0650"/>
    <w:rsid w:val="009E5144"/>
    <w:rsid w:val="00A36BFB"/>
    <w:rsid w:val="00A74F0B"/>
    <w:rsid w:val="00AA6059"/>
    <w:rsid w:val="00AC7222"/>
    <w:rsid w:val="00B21013"/>
    <w:rsid w:val="00BA0B61"/>
    <w:rsid w:val="00BA6ACB"/>
    <w:rsid w:val="00BE6725"/>
    <w:rsid w:val="00C0675B"/>
    <w:rsid w:val="00CC248E"/>
    <w:rsid w:val="00D6522D"/>
    <w:rsid w:val="00ED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2B811-EEB6-45F6-940A-A666AF8A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6">
    <w:name w:val="c16"/>
    <w:basedOn w:val="a0"/>
    <w:rsid w:val="00A74F0B"/>
  </w:style>
  <w:style w:type="paragraph" w:styleId="a3">
    <w:name w:val="Normal (Web)"/>
    <w:basedOn w:val="a"/>
    <w:uiPriority w:val="99"/>
    <w:unhideWhenUsed/>
    <w:rsid w:val="00A7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74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F0B"/>
  </w:style>
  <w:style w:type="paragraph" w:styleId="a6">
    <w:name w:val="footer"/>
    <w:basedOn w:val="a"/>
    <w:link w:val="a7"/>
    <w:uiPriority w:val="99"/>
    <w:unhideWhenUsed/>
    <w:rsid w:val="00A74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F0B"/>
  </w:style>
  <w:style w:type="character" w:styleId="a8">
    <w:name w:val="Strong"/>
    <w:basedOn w:val="a0"/>
    <w:uiPriority w:val="22"/>
    <w:qFormat/>
    <w:rsid w:val="008002AC"/>
    <w:rPr>
      <w:b/>
      <w:bCs/>
    </w:rPr>
  </w:style>
  <w:style w:type="table" w:styleId="a9">
    <w:name w:val="Table Grid"/>
    <w:basedOn w:val="a1"/>
    <w:rsid w:val="002C0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3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ОМО</cp:lastModifiedBy>
  <cp:revision>6</cp:revision>
  <dcterms:created xsi:type="dcterms:W3CDTF">2023-05-23T03:46:00Z</dcterms:created>
  <dcterms:modified xsi:type="dcterms:W3CDTF">2024-01-09T08:16:00Z</dcterms:modified>
</cp:coreProperties>
</file>